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03" w:rsidRPr="009C1878" w:rsidRDefault="00EA6103" w:rsidP="00EA6103">
      <w:pPr>
        <w:pStyle w:val="Balk5"/>
        <w:jc w:val="center"/>
        <w:rPr>
          <w:rFonts w:ascii="Segoe UI" w:hAnsi="Segoe UI" w:cs="Segoe UI"/>
          <w:lang w:val="tr-TR"/>
        </w:rPr>
      </w:pPr>
    </w:p>
    <w:p w:rsidR="00EA6103" w:rsidRPr="009C1878" w:rsidRDefault="00EA6103" w:rsidP="00EA6103">
      <w:pPr>
        <w:pStyle w:val="Balk5"/>
        <w:rPr>
          <w:rFonts w:ascii="Segoe UI" w:hAnsi="Segoe UI" w:cs="Segoe UI"/>
          <w:color w:val="FF0000"/>
          <w:lang w:val="tr-TR"/>
        </w:rPr>
      </w:pPr>
      <w:r w:rsidRPr="009C1878">
        <w:rPr>
          <w:rFonts w:ascii="Segoe UI" w:hAnsi="Segoe UI" w:cs="Segoe UI"/>
          <w:lang w:val="tr-TR"/>
        </w:rPr>
        <w:t xml:space="preserve"> </w:t>
      </w:r>
    </w:p>
    <w:p w:rsidR="00EA6103" w:rsidRPr="009C1878" w:rsidRDefault="00AC699D" w:rsidP="00EA6103">
      <w:pPr>
        <w:jc w:val="center"/>
        <w:rPr>
          <w:rFonts w:ascii="Segoe UI" w:hAnsi="Segoe UI" w:cs="Segoe UI"/>
          <w:b/>
          <w:sz w:val="18"/>
          <w:szCs w:val="18"/>
          <w:lang w:val="tr-TR"/>
        </w:rPr>
      </w:pPr>
      <w:r w:rsidRPr="009C1878">
        <w:rPr>
          <w:rFonts w:ascii="Segoe UI" w:hAnsi="Segoe UI" w:cs="Segoe UI"/>
          <w:b/>
          <w:sz w:val="18"/>
          <w:szCs w:val="18"/>
          <w:lang w:val="tr-TR"/>
        </w:rPr>
        <w:t>SİİRT</w:t>
      </w:r>
      <w:r w:rsidR="008429C9" w:rsidRPr="009C1878">
        <w:rPr>
          <w:rFonts w:ascii="Segoe UI" w:hAnsi="Segoe UI" w:cs="Segoe UI"/>
          <w:b/>
          <w:sz w:val="18"/>
          <w:szCs w:val="18"/>
          <w:lang w:val="tr-TR"/>
        </w:rPr>
        <w:t xml:space="preserve"> </w:t>
      </w:r>
      <w:r w:rsidR="00EA6103" w:rsidRPr="009C1878">
        <w:rPr>
          <w:rFonts w:ascii="Segoe UI" w:hAnsi="Segoe UI" w:cs="Segoe UI"/>
          <w:b/>
          <w:sz w:val="18"/>
          <w:szCs w:val="18"/>
          <w:lang w:val="tr-TR"/>
        </w:rPr>
        <w:t>ÜNİVERSİTESİ</w:t>
      </w:r>
    </w:p>
    <w:p w:rsidR="00EA6103" w:rsidRDefault="00567C16" w:rsidP="00EA6103">
      <w:pPr>
        <w:jc w:val="center"/>
        <w:rPr>
          <w:rFonts w:ascii="Segoe UI" w:hAnsi="Segoe UI" w:cs="Segoe UI"/>
          <w:b/>
          <w:sz w:val="18"/>
          <w:szCs w:val="18"/>
          <w:lang w:val="tr-TR"/>
        </w:rPr>
      </w:pPr>
      <w:r>
        <w:rPr>
          <w:rFonts w:ascii="Segoe UI" w:hAnsi="Segoe UI" w:cs="Segoe UI"/>
          <w:b/>
          <w:sz w:val="18"/>
          <w:szCs w:val="18"/>
          <w:lang w:val="tr-TR"/>
        </w:rPr>
        <w:t>ZİRAAT</w:t>
      </w:r>
      <w:r w:rsidR="00D76CE4" w:rsidRPr="009C1878">
        <w:rPr>
          <w:rFonts w:ascii="Segoe UI" w:hAnsi="Segoe UI" w:cs="Segoe UI"/>
          <w:b/>
          <w:sz w:val="18"/>
          <w:szCs w:val="18"/>
          <w:lang w:val="tr-TR"/>
        </w:rPr>
        <w:t xml:space="preserve"> FAKÜLTESİ DEKANLIĞI</w:t>
      </w:r>
      <w:r w:rsidR="00C82413">
        <w:rPr>
          <w:rFonts w:ascii="Segoe UI" w:hAnsi="Segoe UI" w:cs="Segoe UI"/>
          <w:b/>
          <w:sz w:val="18"/>
          <w:szCs w:val="18"/>
          <w:lang w:val="tr-TR"/>
        </w:rPr>
        <w:t xml:space="preserve"> </w:t>
      </w:r>
    </w:p>
    <w:p w:rsidR="00C82413" w:rsidRPr="009C1878" w:rsidRDefault="001A0B4B" w:rsidP="00EA6103">
      <w:pPr>
        <w:jc w:val="center"/>
        <w:rPr>
          <w:rFonts w:ascii="Segoe UI" w:hAnsi="Segoe UI" w:cs="Segoe UI"/>
          <w:b/>
          <w:sz w:val="18"/>
          <w:szCs w:val="18"/>
          <w:lang w:val="tr-TR"/>
        </w:rPr>
      </w:pPr>
      <w:r>
        <w:rPr>
          <w:rFonts w:ascii="Segoe UI" w:hAnsi="Segoe UI" w:cs="Segoe UI"/>
          <w:b/>
          <w:sz w:val="18"/>
          <w:szCs w:val="18"/>
          <w:lang w:val="tr-TR"/>
        </w:rPr>
        <w:t>..........................................................</w:t>
      </w:r>
      <w:r w:rsidR="00C82413">
        <w:rPr>
          <w:rFonts w:ascii="Segoe UI" w:hAnsi="Segoe UI" w:cs="Segoe UI"/>
          <w:b/>
          <w:sz w:val="18"/>
          <w:szCs w:val="18"/>
          <w:lang w:val="tr-TR"/>
        </w:rPr>
        <w:t xml:space="preserve"> Bölüm Başkanlığına</w:t>
      </w:r>
    </w:p>
    <w:p w:rsidR="00EA6103" w:rsidRPr="009C1878" w:rsidRDefault="00EA6103" w:rsidP="00EA6103">
      <w:pPr>
        <w:jc w:val="center"/>
        <w:rPr>
          <w:rFonts w:ascii="Segoe UI" w:hAnsi="Segoe UI" w:cs="Segoe UI"/>
          <w:b/>
          <w:sz w:val="18"/>
          <w:szCs w:val="18"/>
          <w:lang w:val="tr-TR"/>
        </w:rPr>
      </w:pPr>
    </w:p>
    <w:p w:rsidR="00EA6103" w:rsidRPr="009C1878" w:rsidRDefault="00FD57BD" w:rsidP="00EA6103">
      <w:pPr>
        <w:jc w:val="both"/>
        <w:rPr>
          <w:rFonts w:ascii="Segoe UI" w:hAnsi="Segoe UI" w:cs="Segoe UI"/>
          <w:b/>
          <w:sz w:val="18"/>
          <w:szCs w:val="18"/>
          <w:lang w:val="tr-TR"/>
        </w:rPr>
      </w:pP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r>
      <w:r w:rsidRPr="009C1878">
        <w:rPr>
          <w:rFonts w:ascii="Segoe UI" w:hAnsi="Segoe UI" w:cs="Segoe UI"/>
          <w:b/>
          <w:sz w:val="18"/>
          <w:szCs w:val="18"/>
          <w:lang w:val="tr-TR"/>
        </w:rPr>
        <w:tab/>
        <w:t>…./…../………</w:t>
      </w:r>
    </w:p>
    <w:p w:rsidR="00FD57BD" w:rsidRPr="009C1878" w:rsidRDefault="00FD57BD" w:rsidP="00EA6103">
      <w:pPr>
        <w:jc w:val="both"/>
        <w:rPr>
          <w:rFonts w:ascii="Segoe UI" w:hAnsi="Segoe UI" w:cs="Segoe UI"/>
          <w:b/>
          <w:sz w:val="18"/>
          <w:szCs w:val="18"/>
          <w:lang w:val="tr-TR"/>
        </w:rPr>
      </w:pPr>
    </w:p>
    <w:p w:rsidR="00EA6103" w:rsidRPr="009C1878" w:rsidRDefault="00EA6103" w:rsidP="00EC7720">
      <w:pPr>
        <w:pStyle w:val="GvdeMetni"/>
        <w:rPr>
          <w:rFonts w:ascii="Segoe UI" w:hAnsi="Segoe UI" w:cs="Segoe UI"/>
          <w:sz w:val="18"/>
          <w:szCs w:val="18"/>
        </w:rPr>
      </w:pPr>
      <w:r w:rsidRPr="009C1878">
        <w:rPr>
          <w:rFonts w:ascii="Segoe UI" w:hAnsi="Segoe UI" w:cs="Segoe UI"/>
          <w:sz w:val="18"/>
          <w:szCs w:val="18"/>
        </w:rPr>
        <w:tab/>
        <w:t>..</w:t>
      </w:r>
      <w:r w:rsidR="009C1878" w:rsidRPr="009C1878">
        <w:rPr>
          <w:rFonts w:ascii="Segoe UI" w:hAnsi="Segoe UI" w:cs="Segoe UI"/>
          <w:sz w:val="18"/>
          <w:szCs w:val="18"/>
        </w:rPr>
        <w:t xml:space="preserve">......./........ Akademik Yılı </w:t>
      </w:r>
      <w:r w:rsidRPr="009C1878">
        <w:rPr>
          <w:rFonts w:ascii="Segoe UI" w:hAnsi="Segoe UI" w:cs="Segoe UI"/>
          <w:sz w:val="18"/>
          <w:szCs w:val="18"/>
        </w:rPr>
        <w:t>Güz / Bahar yarıyılında aşağıda yazılı derslerden mazeret sınavlarına katılmak istiyorum.</w:t>
      </w:r>
      <w:r w:rsidR="00EC7720" w:rsidRPr="009C1878">
        <w:rPr>
          <w:rFonts w:ascii="Segoe UI" w:hAnsi="Segoe UI" w:cs="Segoe UI"/>
          <w:sz w:val="18"/>
          <w:szCs w:val="18"/>
        </w:rPr>
        <w:t xml:space="preserve"> </w:t>
      </w:r>
      <w:r w:rsidRPr="009C1878">
        <w:rPr>
          <w:rFonts w:ascii="Segoe UI" w:hAnsi="Segoe UI" w:cs="Segoe UI"/>
          <w:sz w:val="18"/>
          <w:szCs w:val="18"/>
        </w:rPr>
        <w:t>Gereğini bilgilerinize arz ederim.</w:t>
      </w:r>
    </w:p>
    <w:p w:rsidR="00EA6103" w:rsidRPr="009C1878" w:rsidRDefault="00EA6103" w:rsidP="00EA6103">
      <w:pPr>
        <w:jc w:val="both"/>
        <w:rPr>
          <w:rFonts w:ascii="Segoe UI" w:hAnsi="Segoe UI" w:cs="Segoe UI"/>
          <w:sz w:val="18"/>
          <w:szCs w:val="18"/>
          <w:lang w:val="tr-TR"/>
        </w:rPr>
      </w:pPr>
    </w:p>
    <w:p w:rsidR="00EA6103" w:rsidRPr="009C1878" w:rsidRDefault="00D30064" w:rsidP="00D30064">
      <w:pPr>
        <w:jc w:val="right"/>
        <w:rPr>
          <w:rFonts w:ascii="Segoe UI" w:hAnsi="Segoe UI" w:cs="Segoe UI"/>
          <w:sz w:val="18"/>
          <w:szCs w:val="18"/>
          <w:lang w:val="tr-TR"/>
        </w:rPr>
      </w:pPr>
      <w:r w:rsidRPr="009C1878">
        <w:rPr>
          <w:rFonts w:ascii="Segoe UI" w:hAnsi="Segoe UI" w:cs="Segoe UI"/>
          <w:sz w:val="18"/>
          <w:szCs w:val="18"/>
          <w:lang w:val="tr-TR"/>
        </w:rPr>
        <w:t>İmza</w:t>
      </w:r>
    </w:p>
    <w:p w:rsidR="00D30064" w:rsidRPr="009C1878" w:rsidRDefault="00D30064" w:rsidP="00D30064">
      <w:pPr>
        <w:jc w:val="right"/>
        <w:rPr>
          <w:rFonts w:ascii="Segoe UI" w:hAnsi="Segoe UI" w:cs="Segoe UI"/>
          <w:sz w:val="18"/>
          <w:szCs w:val="18"/>
          <w:lang w:val="tr-TR"/>
        </w:rPr>
      </w:pPr>
      <w:r w:rsidRPr="009C1878">
        <w:rPr>
          <w:rFonts w:ascii="Segoe UI" w:hAnsi="Segoe UI" w:cs="Segoe UI"/>
          <w:sz w:val="18"/>
          <w:szCs w:val="18"/>
          <w:lang w:val="tr-TR"/>
        </w:rPr>
        <w:t>………………..</w:t>
      </w:r>
    </w:p>
    <w:p w:rsidR="00EA6103" w:rsidRPr="009C1878" w:rsidRDefault="009C1878" w:rsidP="00EA6103">
      <w:pPr>
        <w:jc w:val="both"/>
        <w:rPr>
          <w:rFonts w:ascii="Segoe UI" w:hAnsi="Segoe UI" w:cs="Segoe UI"/>
          <w:b/>
          <w:sz w:val="18"/>
          <w:szCs w:val="18"/>
          <w:lang w:val="tr-TR"/>
        </w:rPr>
      </w:pPr>
      <w:r>
        <w:rPr>
          <w:rFonts w:ascii="Segoe UI" w:hAnsi="Segoe UI" w:cs="Segoe UI"/>
          <w:b/>
          <w:sz w:val="18"/>
          <w:szCs w:val="18"/>
          <w:lang w:val="tr-TR"/>
        </w:rPr>
        <w:t>Öğrencinin:</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925"/>
      </w:tblGrid>
      <w:tr w:rsidR="00D30064" w:rsidRPr="009C1878">
        <w:trPr>
          <w:trHeight w:val="424"/>
        </w:trPr>
        <w:tc>
          <w:tcPr>
            <w:tcW w:w="1384" w:type="dxa"/>
          </w:tcPr>
          <w:p w:rsidR="00D30064" w:rsidRPr="009C1878" w:rsidRDefault="00D30064" w:rsidP="00B46BBD">
            <w:pPr>
              <w:jc w:val="both"/>
              <w:rPr>
                <w:rFonts w:ascii="Segoe UI" w:hAnsi="Segoe UI" w:cs="Segoe UI"/>
                <w:sz w:val="18"/>
                <w:szCs w:val="18"/>
                <w:lang w:val="tr-TR"/>
              </w:rPr>
            </w:pPr>
            <w:r w:rsidRPr="009C1878">
              <w:rPr>
                <w:rFonts w:ascii="Segoe UI" w:hAnsi="Segoe UI" w:cs="Segoe UI"/>
                <w:sz w:val="18"/>
                <w:szCs w:val="18"/>
                <w:lang w:val="tr-TR"/>
              </w:rPr>
              <w:t>Adı Soyadı</w:t>
            </w:r>
          </w:p>
        </w:tc>
        <w:tc>
          <w:tcPr>
            <w:tcW w:w="7925" w:type="dxa"/>
          </w:tcPr>
          <w:p w:rsidR="00D30064" w:rsidRPr="009C1878" w:rsidRDefault="00D30064" w:rsidP="00B46BBD">
            <w:pPr>
              <w:jc w:val="both"/>
              <w:rPr>
                <w:rFonts w:ascii="Segoe UI" w:hAnsi="Segoe UI" w:cs="Segoe UI"/>
                <w:sz w:val="18"/>
                <w:szCs w:val="18"/>
                <w:lang w:val="tr-TR"/>
              </w:rPr>
            </w:pPr>
          </w:p>
        </w:tc>
      </w:tr>
      <w:tr w:rsidR="00D30064" w:rsidRPr="009C1878">
        <w:trPr>
          <w:trHeight w:val="424"/>
        </w:trPr>
        <w:tc>
          <w:tcPr>
            <w:tcW w:w="1384" w:type="dxa"/>
          </w:tcPr>
          <w:p w:rsidR="00D30064" w:rsidRPr="009C1878" w:rsidRDefault="00D30064" w:rsidP="00B46BBD">
            <w:pPr>
              <w:jc w:val="both"/>
              <w:rPr>
                <w:rFonts w:ascii="Segoe UI" w:hAnsi="Segoe UI" w:cs="Segoe UI"/>
                <w:sz w:val="18"/>
                <w:szCs w:val="18"/>
                <w:lang w:val="tr-TR"/>
              </w:rPr>
            </w:pPr>
            <w:r w:rsidRPr="009C1878">
              <w:rPr>
                <w:rFonts w:ascii="Segoe UI" w:hAnsi="Segoe UI" w:cs="Segoe UI"/>
                <w:sz w:val="18"/>
                <w:szCs w:val="18"/>
                <w:lang w:val="tr-TR"/>
              </w:rPr>
              <w:t>TC Kimlik No</w:t>
            </w:r>
            <w:r w:rsidR="009C1878" w:rsidRPr="009C1878">
              <w:rPr>
                <w:rFonts w:ascii="Segoe UI" w:hAnsi="Segoe UI" w:cs="Segoe UI"/>
                <w:sz w:val="18"/>
                <w:szCs w:val="18"/>
                <w:lang w:val="tr-TR"/>
              </w:rPr>
              <w:t>.</w:t>
            </w:r>
          </w:p>
        </w:tc>
        <w:tc>
          <w:tcPr>
            <w:tcW w:w="7925" w:type="dxa"/>
          </w:tcPr>
          <w:p w:rsidR="00D30064" w:rsidRPr="009C1878" w:rsidRDefault="00D30064" w:rsidP="00B46BBD">
            <w:pPr>
              <w:jc w:val="both"/>
              <w:rPr>
                <w:rFonts w:ascii="Segoe UI" w:hAnsi="Segoe UI" w:cs="Segoe UI"/>
                <w:sz w:val="18"/>
                <w:szCs w:val="18"/>
                <w:lang w:val="tr-TR"/>
              </w:rPr>
            </w:pPr>
          </w:p>
        </w:tc>
      </w:tr>
      <w:tr w:rsidR="00C82413" w:rsidRPr="009C1878">
        <w:trPr>
          <w:trHeight w:val="424"/>
        </w:trPr>
        <w:tc>
          <w:tcPr>
            <w:tcW w:w="1384" w:type="dxa"/>
          </w:tcPr>
          <w:p w:rsidR="00C82413" w:rsidRPr="009C1878" w:rsidRDefault="00C82413" w:rsidP="00B46BBD">
            <w:pPr>
              <w:jc w:val="both"/>
              <w:rPr>
                <w:rFonts w:ascii="Segoe UI" w:hAnsi="Segoe UI" w:cs="Segoe UI"/>
                <w:sz w:val="18"/>
                <w:szCs w:val="18"/>
                <w:lang w:val="tr-TR"/>
              </w:rPr>
            </w:pPr>
            <w:r>
              <w:rPr>
                <w:rFonts w:ascii="Segoe UI" w:hAnsi="Segoe UI" w:cs="Segoe UI"/>
                <w:sz w:val="18"/>
                <w:szCs w:val="18"/>
                <w:lang w:val="tr-TR"/>
              </w:rPr>
              <w:t>Öğrenci No.</w:t>
            </w:r>
          </w:p>
        </w:tc>
        <w:tc>
          <w:tcPr>
            <w:tcW w:w="7925" w:type="dxa"/>
          </w:tcPr>
          <w:p w:rsidR="00C82413" w:rsidRPr="009C1878" w:rsidRDefault="00C82413" w:rsidP="00B46BBD">
            <w:pPr>
              <w:jc w:val="both"/>
              <w:rPr>
                <w:rFonts w:ascii="Segoe UI" w:hAnsi="Segoe UI" w:cs="Segoe UI"/>
                <w:sz w:val="18"/>
                <w:szCs w:val="18"/>
                <w:lang w:val="tr-TR"/>
              </w:rPr>
            </w:pPr>
          </w:p>
        </w:tc>
      </w:tr>
      <w:tr w:rsidR="00D30064" w:rsidRPr="009C1878">
        <w:trPr>
          <w:trHeight w:val="424"/>
        </w:trPr>
        <w:tc>
          <w:tcPr>
            <w:tcW w:w="1384" w:type="dxa"/>
          </w:tcPr>
          <w:p w:rsidR="00D30064" w:rsidRPr="009C1878" w:rsidRDefault="00D30064" w:rsidP="00AA696E">
            <w:pPr>
              <w:jc w:val="both"/>
              <w:rPr>
                <w:rFonts w:ascii="Segoe UI" w:hAnsi="Segoe UI" w:cs="Segoe UI"/>
                <w:sz w:val="18"/>
                <w:szCs w:val="18"/>
                <w:lang w:val="tr-TR"/>
              </w:rPr>
            </w:pPr>
            <w:r w:rsidRPr="009C1878">
              <w:rPr>
                <w:rFonts w:ascii="Segoe UI" w:hAnsi="Segoe UI" w:cs="Segoe UI"/>
                <w:sz w:val="18"/>
                <w:szCs w:val="18"/>
                <w:lang w:val="tr-TR"/>
              </w:rPr>
              <w:t xml:space="preserve">Bölüm/ </w:t>
            </w:r>
            <w:r w:rsidR="00AA696E">
              <w:rPr>
                <w:rFonts w:ascii="Segoe UI" w:hAnsi="Segoe UI" w:cs="Segoe UI"/>
                <w:sz w:val="18"/>
                <w:szCs w:val="18"/>
                <w:lang w:val="tr-TR"/>
              </w:rPr>
              <w:t>Sınıf</w:t>
            </w:r>
          </w:p>
        </w:tc>
        <w:tc>
          <w:tcPr>
            <w:tcW w:w="7925" w:type="dxa"/>
          </w:tcPr>
          <w:p w:rsidR="00D30064" w:rsidRPr="009C1878" w:rsidRDefault="00D30064" w:rsidP="00B46BBD">
            <w:pPr>
              <w:jc w:val="both"/>
              <w:rPr>
                <w:rFonts w:ascii="Segoe UI" w:hAnsi="Segoe UI" w:cs="Segoe UI"/>
                <w:sz w:val="18"/>
                <w:szCs w:val="18"/>
                <w:lang w:val="tr-TR"/>
              </w:rPr>
            </w:pPr>
          </w:p>
        </w:tc>
      </w:tr>
      <w:tr w:rsidR="00D30064" w:rsidRPr="009C1878">
        <w:trPr>
          <w:trHeight w:val="424"/>
        </w:trPr>
        <w:tc>
          <w:tcPr>
            <w:tcW w:w="1384" w:type="dxa"/>
          </w:tcPr>
          <w:p w:rsidR="00D30064" w:rsidRPr="009C1878" w:rsidRDefault="00D30064" w:rsidP="00B46BBD">
            <w:pPr>
              <w:jc w:val="both"/>
              <w:rPr>
                <w:rFonts w:ascii="Segoe UI" w:hAnsi="Segoe UI" w:cs="Segoe UI"/>
                <w:sz w:val="18"/>
                <w:szCs w:val="18"/>
                <w:lang w:val="tr-TR"/>
              </w:rPr>
            </w:pPr>
            <w:r w:rsidRPr="009C1878">
              <w:rPr>
                <w:rFonts w:ascii="Segoe UI" w:hAnsi="Segoe UI" w:cs="Segoe UI"/>
                <w:sz w:val="18"/>
                <w:szCs w:val="18"/>
                <w:lang w:val="tr-TR"/>
              </w:rPr>
              <w:t>Telefon</w:t>
            </w:r>
          </w:p>
        </w:tc>
        <w:tc>
          <w:tcPr>
            <w:tcW w:w="7925" w:type="dxa"/>
          </w:tcPr>
          <w:p w:rsidR="00D30064" w:rsidRPr="009C1878" w:rsidRDefault="00D30064" w:rsidP="00B46BBD">
            <w:pPr>
              <w:jc w:val="both"/>
              <w:rPr>
                <w:rFonts w:ascii="Segoe UI" w:hAnsi="Segoe UI" w:cs="Segoe UI"/>
                <w:sz w:val="18"/>
                <w:szCs w:val="18"/>
                <w:lang w:val="tr-TR"/>
              </w:rPr>
            </w:pPr>
          </w:p>
        </w:tc>
      </w:tr>
      <w:tr w:rsidR="00D30064" w:rsidRPr="009C1878">
        <w:trPr>
          <w:trHeight w:val="447"/>
        </w:trPr>
        <w:tc>
          <w:tcPr>
            <w:tcW w:w="1384" w:type="dxa"/>
          </w:tcPr>
          <w:p w:rsidR="00D30064" w:rsidRPr="009C1878" w:rsidRDefault="00FB5FF0" w:rsidP="00B46BBD">
            <w:pPr>
              <w:jc w:val="both"/>
              <w:rPr>
                <w:rFonts w:ascii="Segoe UI" w:hAnsi="Segoe UI" w:cs="Segoe UI"/>
                <w:sz w:val="18"/>
                <w:szCs w:val="18"/>
                <w:lang w:val="tr-TR"/>
              </w:rPr>
            </w:pPr>
            <w:r w:rsidRPr="009C1878">
              <w:rPr>
                <w:rFonts w:ascii="Segoe UI" w:hAnsi="Segoe UI" w:cs="Segoe UI"/>
                <w:sz w:val="18"/>
                <w:szCs w:val="18"/>
                <w:lang w:val="tr-TR"/>
              </w:rPr>
              <w:t>Mazeret Nedeni</w:t>
            </w:r>
          </w:p>
        </w:tc>
        <w:tc>
          <w:tcPr>
            <w:tcW w:w="7925" w:type="dxa"/>
          </w:tcPr>
          <w:p w:rsidR="00D30064" w:rsidRPr="009C1878" w:rsidRDefault="00FB5FF0" w:rsidP="00B46BBD">
            <w:pPr>
              <w:jc w:val="both"/>
              <w:rPr>
                <w:rFonts w:ascii="Segoe UI" w:hAnsi="Segoe UI" w:cs="Segoe UI"/>
                <w:b/>
                <w:sz w:val="18"/>
                <w:szCs w:val="18"/>
                <w:lang w:val="tr-TR"/>
              </w:rPr>
            </w:pPr>
            <w:r w:rsidRPr="009C1878">
              <w:rPr>
                <w:rFonts w:ascii="Segoe UI" w:hAnsi="Segoe UI" w:cs="Segoe UI"/>
                <w:sz w:val="18"/>
                <w:szCs w:val="18"/>
                <w:lang w:val="tr-TR"/>
              </w:rPr>
              <w:t xml:space="preserve">Sağlık Raporu   </w:t>
            </w:r>
            <w:r w:rsidR="009C1878" w:rsidRPr="009C1878">
              <w:rPr>
                <w:rFonts w:ascii="Segoe UI" w:hAnsi="Segoe UI" w:cs="Segoe UI"/>
                <w:b/>
                <w:sz w:val="18"/>
                <w:szCs w:val="18"/>
                <w:lang w:val="tr-TR"/>
              </w:rPr>
              <w:t xml:space="preserve">( </w:t>
            </w:r>
            <w:r w:rsidRPr="009C1878">
              <w:rPr>
                <w:rFonts w:ascii="Segoe UI" w:hAnsi="Segoe UI" w:cs="Segoe UI"/>
                <w:b/>
                <w:sz w:val="18"/>
                <w:szCs w:val="18"/>
                <w:lang w:val="tr-TR"/>
              </w:rPr>
              <w:t>)</w:t>
            </w:r>
          </w:p>
          <w:p w:rsidR="00FB5FF0" w:rsidRPr="009C1878" w:rsidRDefault="00FB5FF0" w:rsidP="00B46BBD">
            <w:pPr>
              <w:jc w:val="both"/>
              <w:rPr>
                <w:rFonts w:ascii="Segoe UI" w:hAnsi="Segoe UI" w:cs="Segoe UI"/>
                <w:b/>
                <w:sz w:val="18"/>
                <w:szCs w:val="18"/>
                <w:lang w:val="tr-TR"/>
              </w:rPr>
            </w:pPr>
            <w:r w:rsidRPr="009C1878">
              <w:rPr>
                <w:rFonts w:ascii="Segoe UI" w:hAnsi="Segoe UI" w:cs="Segoe UI"/>
                <w:sz w:val="18"/>
                <w:szCs w:val="18"/>
                <w:lang w:val="tr-TR"/>
              </w:rPr>
              <w:t xml:space="preserve">Diğer Nedenler* </w:t>
            </w:r>
            <w:r w:rsidR="009C1878" w:rsidRPr="009C1878">
              <w:rPr>
                <w:rFonts w:ascii="Segoe UI" w:hAnsi="Segoe UI" w:cs="Segoe UI"/>
                <w:b/>
                <w:sz w:val="18"/>
                <w:szCs w:val="18"/>
                <w:lang w:val="tr-TR"/>
              </w:rPr>
              <w:t xml:space="preserve">( </w:t>
            </w:r>
            <w:r w:rsidRPr="009C1878">
              <w:rPr>
                <w:rFonts w:ascii="Segoe UI" w:hAnsi="Segoe UI" w:cs="Segoe UI"/>
                <w:b/>
                <w:sz w:val="18"/>
                <w:szCs w:val="18"/>
                <w:lang w:val="tr-TR"/>
              </w:rPr>
              <w:t>)</w:t>
            </w:r>
          </w:p>
          <w:p w:rsidR="00FB5FF0" w:rsidRPr="009C1878" w:rsidRDefault="00FB5FF0" w:rsidP="00B46BBD">
            <w:pPr>
              <w:jc w:val="both"/>
              <w:rPr>
                <w:rFonts w:ascii="Segoe UI" w:hAnsi="Segoe UI" w:cs="Segoe UI"/>
                <w:sz w:val="18"/>
                <w:szCs w:val="18"/>
                <w:lang w:val="tr-TR"/>
              </w:rPr>
            </w:pPr>
            <w:r w:rsidRPr="009C1878">
              <w:rPr>
                <w:rFonts w:ascii="Segoe UI" w:hAnsi="Segoe UI" w:cs="Segoe UI"/>
                <w:sz w:val="18"/>
                <w:szCs w:val="18"/>
                <w:lang w:val="tr-TR"/>
              </w:rPr>
              <w:t>Nedeni:……………………………………………………………………………..……………………………………………………………………………………</w:t>
            </w:r>
          </w:p>
        </w:tc>
      </w:tr>
    </w:tbl>
    <w:p w:rsidR="00D30064" w:rsidRPr="009C1878" w:rsidRDefault="00D30064" w:rsidP="00EA6103">
      <w:pPr>
        <w:jc w:val="both"/>
        <w:rPr>
          <w:rFonts w:ascii="Segoe UI" w:hAnsi="Segoe UI" w:cs="Segoe UI"/>
          <w:sz w:val="18"/>
          <w:szCs w:val="18"/>
          <w:lang w:val="tr-TR"/>
        </w:rPr>
      </w:pPr>
    </w:p>
    <w:p w:rsidR="00D30064" w:rsidRPr="009C1878" w:rsidRDefault="00FB5FF0" w:rsidP="00EA6103">
      <w:pPr>
        <w:jc w:val="both"/>
        <w:rPr>
          <w:rFonts w:ascii="Segoe UI" w:hAnsi="Segoe UI" w:cs="Segoe UI"/>
          <w:b/>
          <w:sz w:val="18"/>
          <w:szCs w:val="18"/>
          <w:lang w:val="tr-TR"/>
        </w:rPr>
      </w:pPr>
      <w:r w:rsidRPr="009C1878">
        <w:rPr>
          <w:rFonts w:ascii="Segoe UI" w:hAnsi="Segoe UI" w:cs="Segoe UI"/>
          <w:b/>
          <w:sz w:val="18"/>
          <w:szCs w:val="18"/>
          <w:lang w:val="tr-TR"/>
        </w:rPr>
        <w:t>Mazaret Sınavı</w:t>
      </w:r>
      <w:r w:rsidR="009C1878">
        <w:rPr>
          <w:rFonts w:ascii="Segoe UI" w:hAnsi="Segoe UI" w:cs="Segoe UI"/>
          <w:b/>
          <w:sz w:val="18"/>
          <w:szCs w:val="18"/>
          <w:lang w:val="tr-TR"/>
        </w:rPr>
        <w:t xml:space="preserve"> İstenen Dersin: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3827"/>
        <w:gridCol w:w="1701"/>
      </w:tblGrid>
      <w:tr w:rsidR="00CE7843" w:rsidRPr="009C1878" w:rsidTr="00645698">
        <w:trPr>
          <w:trHeight w:val="515"/>
        </w:trPr>
        <w:tc>
          <w:tcPr>
            <w:tcW w:w="3756" w:type="dxa"/>
            <w:vAlign w:val="center"/>
          </w:tcPr>
          <w:p w:rsidR="00CE7843" w:rsidRPr="009C1878" w:rsidRDefault="00CE7843" w:rsidP="00E44535">
            <w:pPr>
              <w:spacing w:line="360" w:lineRule="auto"/>
              <w:jc w:val="center"/>
              <w:rPr>
                <w:rFonts w:ascii="Segoe UI" w:hAnsi="Segoe UI" w:cs="Segoe UI"/>
                <w:b/>
                <w:sz w:val="18"/>
                <w:szCs w:val="18"/>
                <w:u w:val="single"/>
                <w:lang w:val="tr-TR"/>
              </w:rPr>
            </w:pPr>
            <w:r w:rsidRPr="009C1878">
              <w:rPr>
                <w:rFonts w:ascii="Segoe UI" w:hAnsi="Segoe UI" w:cs="Segoe UI"/>
                <w:b/>
                <w:sz w:val="18"/>
                <w:szCs w:val="18"/>
                <w:u w:val="single"/>
                <w:lang w:val="tr-TR"/>
              </w:rPr>
              <w:t>Dersin Adı</w:t>
            </w:r>
          </w:p>
        </w:tc>
        <w:tc>
          <w:tcPr>
            <w:tcW w:w="3827" w:type="dxa"/>
            <w:vAlign w:val="center"/>
          </w:tcPr>
          <w:p w:rsidR="00CE7843" w:rsidRPr="009C1878" w:rsidRDefault="00CE7843" w:rsidP="00E44535">
            <w:pPr>
              <w:spacing w:line="360" w:lineRule="auto"/>
              <w:jc w:val="center"/>
              <w:rPr>
                <w:rFonts w:ascii="Segoe UI" w:hAnsi="Segoe UI" w:cs="Segoe UI"/>
                <w:b/>
                <w:sz w:val="18"/>
                <w:szCs w:val="18"/>
                <w:u w:val="single"/>
                <w:lang w:val="tr-TR"/>
              </w:rPr>
            </w:pPr>
            <w:r w:rsidRPr="009C1878">
              <w:rPr>
                <w:rFonts w:ascii="Segoe UI" w:hAnsi="Segoe UI" w:cs="Segoe UI"/>
                <w:b/>
                <w:sz w:val="18"/>
                <w:szCs w:val="18"/>
                <w:u w:val="single"/>
                <w:lang w:val="tr-TR"/>
              </w:rPr>
              <w:t>Öğretim Üyesinin Adı</w:t>
            </w:r>
          </w:p>
        </w:tc>
        <w:tc>
          <w:tcPr>
            <w:tcW w:w="1701" w:type="dxa"/>
          </w:tcPr>
          <w:p w:rsidR="00CE7843" w:rsidRPr="009C1878" w:rsidRDefault="00CE7843" w:rsidP="00CE7843">
            <w:pPr>
              <w:jc w:val="center"/>
              <w:rPr>
                <w:rFonts w:ascii="Segoe UI" w:hAnsi="Segoe UI" w:cs="Segoe UI"/>
                <w:b/>
                <w:sz w:val="18"/>
                <w:szCs w:val="18"/>
                <w:u w:val="single"/>
                <w:lang w:val="tr-TR"/>
              </w:rPr>
            </w:pPr>
            <w:r w:rsidRPr="009C1878">
              <w:rPr>
                <w:rFonts w:ascii="Segoe UI" w:hAnsi="Segoe UI" w:cs="Segoe UI"/>
                <w:b/>
                <w:sz w:val="18"/>
                <w:szCs w:val="18"/>
                <w:u w:val="single"/>
                <w:lang w:val="tr-TR"/>
              </w:rPr>
              <w:t>Sınavın Yapıldığı Tarih</w:t>
            </w:r>
          </w:p>
        </w:tc>
      </w:tr>
      <w:tr w:rsidR="00CE7843" w:rsidRPr="009C1878" w:rsidTr="00645698">
        <w:trPr>
          <w:trHeight w:val="347"/>
        </w:trPr>
        <w:tc>
          <w:tcPr>
            <w:tcW w:w="3756" w:type="dxa"/>
          </w:tcPr>
          <w:p w:rsidR="00CE7843" w:rsidRPr="009C1878" w:rsidRDefault="00CE7843" w:rsidP="00EA6103">
            <w:pPr>
              <w:spacing w:line="360" w:lineRule="auto"/>
              <w:jc w:val="center"/>
              <w:rPr>
                <w:rFonts w:ascii="Segoe UI" w:hAnsi="Segoe UI" w:cs="Segoe UI"/>
                <w:sz w:val="18"/>
                <w:szCs w:val="18"/>
                <w:lang w:val="tr-TR"/>
              </w:rPr>
            </w:pPr>
          </w:p>
        </w:tc>
        <w:tc>
          <w:tcPr>
            <w:tcW w:w="3827" w:type="dxa"/>
          </w:tcPr>
          <w:p w:rsidR="00CE7843" w:rsidRPr="009C1878" w:rsidRDefault="00CE7843" w:rsidP="00EA6103">
            <w:pPr>
              <w:spacing w:line="360" w:lineRule="auto"/>
              <w:jc w:val="center"/>
              <w:rPr>
                <w:rFonts w:ascii="Segoe UI" w:hAnsi="Segoe UI" w:cs="Segoe UI"/>
                <w:sz w:val="18"/>
                <w:szCs w:val="18"/>
                <w:lang w:val="tr-TR"/>
              </w:rPr>
            </w:pPr>
          </w:p>
        </w:tc>
        <w:tc>
          <w:tcPr>
            <w:tcW w:w="1701" w:type="dxa"/>
          </w:tcPr>
          <w:p w:rsidR="00CE7843" w:rsidRPr="009C1878" w:rsidRDefault="00CE7843" w:rsidP="00EA6103">
            <w:pPr>
              <w:spacing w:line="360" w:lineRule="auto"/>
              <w:jc w:val="center"/>
              <w:rPr>
                <w:rFonts w:ascii="Segoe UI" w:hAnsi="Segoe UI" w:cs="Segoe UI"/>
                <w:sz w:val="18"/>
                <w:szCs w:val="18"/>
                <w:lang w:val="tr-TR"/>
              </w:rPr>
            </w:pPr>
          </w:p>
        </w:tc>
      </w:tr>
      <w:tr w:rsidR="00CE7843" w:rsidRPr="009C1878" w:rsidTr="00645698">
        <w:trPr>
          <w:trHeight w:val="371"/>
        </w:trPr>
        <w:tc>
          <w:tcPr>
            <w:tcW w:w="3756" w:type="dxa"/>
          </w:tcPr>
          <w:p w:rsidR="00CE7843" w:rsidRPr="009C1878" w:rsidRDefault="00CE7843" w:rsidP="00EA6103">
            <w:pPr>
              <w:spacing w:line="360" w:lineRule="auto"/>
              <w:jc w:val="center"/>
              <w:rPr>
                <w:rFonts w:ascii="Segoe UI" w:hAnsi="Segoe UI" w:cs="Segoe UI"/>
                <w:sz w:val="18"/>
                <w:szCs w:val="18"/>
                <w:lang w:val="tr-TR"/>
              </w:rPr>
            </w:pPr>
          </w:p>
        </w:tc>
        <w:tc>
          <w:tcPr>
            <w:tcW w:w="3827" w:type="dxa"/>
          </w:tcPr>
          <w:p w:rsidR="00CE7843" w:rsidRPr="009C1878" w:rsidRDefault="00CE7843" w:rsidP="00EA6103">
            <w:pPr>
              <w:spacing w:line="360" w:lineRule="auto"/>
              <w:jc w:val="center"/>
              <w:rPr>
                <w:rFonts w:ascii="Segoe UI" w:hAnsi="Segoe UI" w:cs="Segoe UI"/>
                <w:sz w:val="18"/>
                <w:szCs w:val="18"/>
                <w:lang w:val="tr-TR"/>
              </w:rPr>
            </w:pPr>
          </w:p>
        </w:tc>
        <w:tc>
          <w:tcPr>
            <w:tcW w:w="1701" w:type="dxa"/>
          </w:tcPr>
          <w:p w:rsidR="00CE7843" w:rsidRPr="009C1878" w:rsidRDefault="00CE7843" w:rsidP="00EA6103">
            <w:pPr>
              <w:spacing w:line="360" w:lineRule="auto"/>
              <w:jc w:val="center"/>
              <w:rPr>
                <w:rFonts w:ascii="Segoe UI" w:hAnsi="Segoe UI" w:cs="Segoe UI"/>
                <w:sz w:val="18"/>
                <w:szCs w:val="18"/>
                <w:lang w:val="tr-TR"/>
              </w:rPr>
            </w:pPr>
          </w:p>
        </w:tc>
      </w:tr>
      <w:tr w:rsidR="00CE7843" w:rsidRPr="009C1878" w:rsidTr="00645698">
        <w:trPr>
          <w:trHeight w:val="371"/>
        </w:trPr>
        <w:tc>
          <w:tcPr>
            <w:tcW w:w="3756" w:type="dxa"/>
          </w:tcPr>
          <w:p w:rsidR="00CE7843" w:rsidRPr="009C1878" w:rsidRDefault="00CE7843" w:rsidP="00EA6103">
            <w:pPr>
              <w:spacing w:line="360" w:lineRule="auto"/>
              <w:jc w:val="center"/>
              <w:rPr>
                <w:rFonts w:ascii="Segoe UI" w:hAnsi="Segoe UI" w:cs="Segoe UI"/>
                <w:sz w:val="18"/>
                <w:szCs w:val="18"/>
                <w:lang w:val="tr-TR"/>
              </w:rPr>
            </w:pPr>
          </w:p>
        </w:tc>
        <w:tc>
          <w:tcPr>
            <w:tcW w:w="3827" w:type="dxa"/>
          </w:tcPr>
          <w:p w:rsidR="00CE7843" w:rsidRPr="009C1878" w:rsidRDefault="00CE7843" w:rsidP="00EA6103">
            <w:pPr>
              <w:spacing w:line="360" w:lineRule="auto"/>
              <w:jc w:val="center"/>
              <w:rPr>
                <w:rFonts w:ascii="Segoe UI" w:hAnsi="Segoe UI" w:cs="Segoe UI"/>
                <w:sz w:val="18"/>
                <w:szCs w:val="18"/>
                <w:lang w:val="tr-TR"/>
              </w:rPr>
            </w:pPr>
          </w:p>
        </w:tc>
        <w:tc>
          <w:tcPr>
            <w:tcW w:w="1701" w:type="dxa"/>
          </w:tcPr>
          <w:p w:rsidR="00CE7843" w:rsidRPr="009C1878" w:rsidRDefault="00CE7843" w:rsidP="00EA6103">
            <w:pPr>
              <w:spacing w:line="360" w:lineRule="auto"/>
              <w:jc w:val="center"/>
              <w:rPr>
                <w:rFonts w:ascii="Segoe UI" w:hAnsi="Segoe UI" w:cs="Segoe UI"/>
                <w:sz w:val="18"/>
                <w:szCs w:val="18"/>
                <w:lang w:val="tr-TR"/>
              </w:rPr>
            </w:pPr>
          </w:p>
        </w:tc>
      </w:tr>
      <w:tr w:rsidR="00CE7843" w:rsidRPr="009C1878" w:rsidTr="00645698">
        <w:trPr>
          <w:trHeight w:val="371"/>
        </w:trPr>
        <w:tc>
          <w:tcPr>
            <w:tcW w:w="3756" w:type="dxa"/>
          </w:tcPr>
          <w:p w:rsidR="00CE7843" w:rsidRPr="009C1878" w:rsidRDefault="00CE7843" w:rsidP="00EA6103">
            <w:pPr>
              <w:spacing w:line="360" w:lineRule="auto"/>
              <w:jc w:val="center"/>
              <w:rPr>
                <w:rFonts w:ascii="Segoe UI" w:hAnsi="Segoe UI" w:cs="Segoe UI"/>
                <w:sz w:val="18"/>
                <w:szCs w:val="18"/>
                <w:lang w:val="tr-TR"/>
              </w:rPr>
            </w:pPr>
          </w:p>
        </w:tc>
        <w:tc>
          <w:tcPr>
            <w:tcW w:w="3827" w:type="dxa"/>
          </w:tcPr>
          <w:p w:rsidR="00CE7843" w:rsidRPr="009C1878" w:rsidRDefault="00CE7843" w:rsidP="00EA6103">
            <w:pPr>
              <w:spacing w:line="360" w:lineRule="auto"/>
              <w:jc w:val="center"/>
              <w:rPr>
                <w:rFonts w:ascii="Segoe UI" w:hAnsi="Segoe UI" w:cs="Segoe UI"/>
                <w:sz w:val="18"/>
                <w:szCs w:val="18"/>
                <w:lang w:val="tr-TR"/>
              </w:rPr>
            </w:pPr>
          </w:p>
        </w:tc>
        <w:tc>
          <w:tcPr>
            <w:tcW w:w="1701" w:type="dxa"/>
          </w:tcPr>
          <w:p w:rsidR="00CE7843" w:rsidRPr="009C1878" w:rsidRDefault="00CE7843" w:rsidP="00EA6103">
            <w:pPr>
              <w:spacing w:line="360" w:lineRule="auto"/>
              <w:jc w:val="center"/>
              <w:rPr>
                <w:rFonts w:ascii="Segoe UI" w:hAnsi="Segoe UI" w:cs="Segoe UI"/>
                <w:sz w:val="18"/>
                <w:szCs w:val="18"/>
                <w:lang w:val="tr-TR"/>
              </w:rPr>
            </w:pPr>
          </w:p>
        </w:tc>
      </w:tr>
      <w:tr w:rsidR="00CE7843" w:rsidRPr="009C1878" w:rsidTr="00645698">
        <w:trPr>
          <w:trHeight w:val="371"/>
        </w:trPr>
        <w:tc>
          <w:tcPr>
            <w:tcW w:w="3756" w:type="dxa"/>
          </w:tcPr>
          <w:p w:rsidR="00CE7843" w:rsidRPr="009C1878" w:rsidRDefault="00CE7843" w:rsidP="00EA6103">
            <w:pPr>
              <w:spacing w:line="360" w:lineRule="auto"/>
              <w:jc w:val="center"/>
              <w:rPr>
                <w:rFonts w:ascii="Segoe UI" w:hAnsi="Segoe UI" w:cs="Segoe UI"/>
                <w:sz w:val="18"/>
                <w:szCs w:val="18"/>
                <w:lang w:val="tr-TR"/>
              </w:rPr>
            </w:pPr>
          </w:p>
        </w:tc>
        <w:tc>
          <w:tcPr>
            <w:tcW w:w="3827" w:type="dxa"/>
          </w:tcPr>
          <w:p w:rsidR="00CE7843" w:rsidRPr="009C1878" w:rsidRDefault="00CE7843" w:rsidP="00EA6103">
            <w:pPr>
              <w:spacing w:line="360" w:lineRule="auto"/>
              <w:jc w:val="center"/>
              <w:rPr>
                <w:rFonts w:ascii="Segoe UI" w:hAnsi="Segoe UI" w:cs="Segoe UI"/>
                <w:sz w:val="18"/>
                <w:szCs w:val="18"/>
                <w:lang w:val="tr-TR"/>
              </w:rPr>
            </w:pPr>
          </w:p>
        </w:tc>
        <w:tc>
          <w:tcPr>
            <w:tcW w:w="1701" w:type="dxa"/>
          </w:tcPr>
          <w:p w:rsidR="00CE7843" w:rsidRPr="009C1878" w:rsidRDefault="00CE7843" w:rsidP="00EA6103">
            <w:pPr>
              <w:spacing w:line="360" w:lineRule="auto"/>
              <w:jc w:val="center"/>
              <w:rPr>
                <w:rFonts w:ascii="Segoe UI" w:hAnsi="Segoe UI" w:cs="Segoe UI"/>
                <w:sz w:val="18"/>
                <w:szCs w:val="18"/>
                <w:lang w:val="tr-TR"/>
              </w:rPr>
            </w:pPr>
          </w:p>
        </w:tc>
      </w:tr>
    </w:tbl>
    <w:p w:rsidR="00EA6103" w:rsidRPr="009C1878" w:rsidRDefault="00EA6103" w:rsidP="00EA6103">
      <w:pPr>
        <w:jc w:val="both"/>
        <w:rPr>
          <w:rFonts w:ascii="Segoe UI" w:hAnsi="Segoe UI" w:cs="Segoe UI"/>
          <w:sz w:val="18"/>
          <w:szCs w:val="18"/>
          <w:lang w:val="tr-TR"/>
        </w:rPr>
      </w:pPr>
    </w:p>
    <w:p w:rsidR="001D7707" w:rsidRDefault="001D7707" w:rsidP="001D7707">
      <w:pPr>
        <w:pStyle w:val="NormalWeb"/>
        <w:jc w:val="both"/>
        <w:rPr>
          <w:rStyle w:val="Gl"/>
          <w:rFonts w:ascii="Segoe UI" w:hAnsi="Segoe UI" w:cs="Segoe UI"/>
          <w:b w:val="0"/>
          <w:color w:val="333333"/>
          <w:sz w:val="16"/>
          <w:szCs w:val="16"/>
          <w:u w:val="single"/>
        </w:rPr>
      </w:pPr>
      <w:r>
        <w:rPr>
          <w:rFonts w:ascii="Segoe UI" w:hAnsi="Segoe UI" w:cs="Segoe UI"/>
          <w:b/>
          <w:sz w:val="16"/>
          <w:szCs w:val="16"/>
        </w:rPr>
        <w:t>Siirt Üniversitesi Önlisans ve Lisans Eğitim-Öğretim ve Sınav Yönetmeliği</w:t>
      </w:r>
    </w:p>
    <w:p w:rsidR="004612E6" w:rsidRPr="004612E6" w:rsidRDefault="004612E6" w:rsidP="004612E6">
      <w:pPr>
        <w:shd w:val="clear" w:color="auto" w:fill="FFFFFF"/>
        <w:ind w:firstLine="566"/>
        <w:jc w:val="both"/>
        <w:rPr>
          <w:color w:val="1C283D"/>
          <w:sz w:val="20"/>
          <w:szCs w:val="20"/>
          <w:lang w:eastAsia="tr-TR"/>
        </w:rPr>
      </w:pPr>
      <w:r w:rsidRPr="004612E6">
        <w:rPr>
          <w:b/>
          <w:bCs/>
          <w:color w:val="1C283D"/>
          <w:sz w:val="20"/>
          <w:szCs w:val="20"/>
          <w:lang w:eastAsia="tr-TR"/>
        </w:rPr>
        <w:t>MADDE 22 –</w:t>
      </w:r>
      <w:r w:rsidRPr="004612E6">
        <w:rPr>
          <w:color w:val="1C283D"/>
          <w:sz w:val="20"/>
          <w:szCs w:val="20"/>
          <w:lang w:eastAsia="tr-TR"/>
        </w:rPr>
        <w:t> (1) Ara sınava giremeyen öğrencilerden haklı ve geçerli mazeretleri, ilgili yönetim kurulunca kabul edilenler; ara sınav haklarını aynı yarıyıl içinde dekanlık/yüksekokul müdürlüğünce belirlenen gün, yer ve saatte kullanırlar. Mazeret sınavları için ikinci bir mazeret sınavı yapılmaz. Yarıyıl sonu sınavları için mazeret sınavı açılmaz. Rektörlükçe Üniversiteyi temsil etmek üzere görevlendirilen öğrenciler, mazeret sınavına alınır.</w:t>
      </w:r>
    </w:p>
    <w:p w:rsidR="004612E6" w:rsidRPr="004612E6" w:rsidRDefault="004612E6" w:rsidP="004612E6">
      <w:pPr>
        <w:shd w:val="clear" w:color="auto" w:fill="FFFFFF"/>
        <w:ind w:firstLine="566"/>
        <w:jc w:val="both"/>
        <w:rPr>
          <w:color w:val="1C283D"/>
          <w:sz w:val="20"/>
          <w:szCs w:val="20"/>
          <w:lang w:eastAsia="tr-TR"/>
        </w:rPr>
      </w:pPr>
      <w:r w:rsidRPr="004612E6">
        <w:rPr>
          <w:color w:val="1C283D"/>
          <w:sz w:val="20"/>
          <w:szCs w:val="20"/>
          <w:lang w:eastAsia="tr-TR"/>
        </w:rPr>
        <w:t>(2) Sağlık mazereti nedeniyle ara sınava veya ara sınavlara giremeyen öğrencilerin giremedikleri ara sınav veya sınavlara girebilmeleri için; bulundukları yerdeki sağlık kuruluşundan sağlık raporu almış olmaları gerekir. Öğrenci, rapor süresince devamsız sayılır.</w:t>
      </w:r>
    </w:p>
    <w:p w:rsidR="004612E6" w:rsidRPr="004612E6" w:rsidRDefault="004612E6" w:rsidP="004612E6">
      <w:pPr>
        <w:shd w:val="clear" w:color="auto" w:fill="FFFFFF"/>
        <w:ind w:firstLine="566"/>
        <w:jc w:val="both"/>
        <w:rPr>
          <w:color w:val="1C283D"/>
          <w:sz w:val="20"/>
          <w:szCs w:val="20"/>
          <w:lang w:eastAsia="tr-TR"/>
        </w:rPr>
      </w:pPr>
      <w:r w:rsidRPr="004612E6">
        <w:rPr>
          <w:color w:val="1C283D"/>
          <w:sz w:val="20"/>
          <w:szCs w:val="20"/>
          <w:lang w:eastAsia="tr-TR"/>
        </w:rPr>
        <w:t>(3) </w:t>
      </w:r>
      <w:r w:rsidRPr="004612E6">
        <w:rPr>
          <w:b/>
          <w:bCs/>
          <w:color w:val="1C283D"/>
          <w:sz w:val="20"/>
          <w:szCs w:val="20"/>
          <w:lang w:eastAsia="tr-TR"/>
        </w:rPr>
        <w:t>(Ek:RG-13/7/2014-29059)</w:t>
      </w:r>
      <w:r w:rsidRPr="004612E6">
        <w:rPr>
          <w:color w:val="1C283D"/>
          <w:sz w:val="20"/>
          <w:szCs w:val="20"/>
          <w:lang w:eastAsia="tr-TR"/>
        </w:rPr>
        <w:t>  </w:t>
      </w:r>
      <w:r w:rsidRPr="004612E6">
        <w:rPr>
          <w:b/>
          <w:bCs/>
          <w:color w:val="1C283D"/>
          <w:sz w:val="20"/>
          <w:szCs w:val="20"/>
          <w:lang w:eastAsia="tr-TR"/>
        </w:rPr>
        <w:t>(Değişik:RG-1/7/2015-29229) </w:t>
      </w:r>
      <w:r w:rsidRPr="004612E6">
        <w:rPr>
          <w:color w:val="1C283D"/>
          <w:sz w:val="20"/>
          <w:szCs w:val="20"/>
          <w:lang w:eastAsia="tr-TR"/>
        </w:rPr>
        <w:t>Rapor aldığı halde ara sınava giren öğrencilerin girmiş olduğu sınav, Yönetim Kurulu kararıyla iptal edilerek alınan karar Öğrenci İşleri Daire Başkanlığına bildirilir ve Daire Başkanlığı tarafından otomasyona girmedi olarak işlenir.</w:t>
      </w:r>
    </w:p>
    <w:p w:rsidR="00EA6103" w:rsidRPr="009C1878" w:rsidRDefault="00EA6103" w:rsidP="004612E6">
      <w:pPr>
        <w:tabs>
          <w:tab w:val="left" w:pos="566"/>
        </w:tabs>
        <w:spacing w:line="240" w:lineRule="exact"/>
        <w:jc w:val="both"/>
        <w:rPr>
          <w:rFonts w:ascii="Segoe UI" w:hAnsi="Segoe UI" w:cs="Segoe UI"/>
          <w:b/>
          <w:bCs/>
          <w:sz w:val="18"/>
          <w:szCs w:val="18"/>
        </w:rPr>
      </w:pPr>
    </w:p>
    <w:sectPr w:rsidR="00EA6103" w:rsidRPr="009C1878" w:rsidSect="00BA3759">
      <w:headerReference w:type="even" r:id="rId7"/>
      <w:headerReference w:type="default" r:id="rId8"/>
      <w:footerReference w:type="even" r:id="rId9"/>
      <w:footerReference w:type="default" r:id="rId10"/>
      <w:headerReference w:type="first" r:id="rId11"/>
      <w:footerReference w:type="first" r:id="rId12"/>
      <w:pgSz w:w="11906" w:h="16838"/>
      <w:pgMar w:top="360"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AD4" w:rsidRDefault="002F0AD4" w:rsidP="001D7707">
      <w:r>
        <w:separator/>
      </w:r>
    </w:p>
  </w:endnote>
  <w:endnote w:type="continuationSeparator" w:id="1">
    <w:p w:rsidR="002F0AD4" w:rsidRDefault="002F0AD4" w:rsidP="001D7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05" w:rsidRDefault="00AC56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707" w:rsidRPr="001D7707" w:rsidRDefault="001D7707" w:rsidP="00AC5605">
    <w:pPr>
      <w:pStyle w:val="Altbilgi"/>
      <w:jc w:val="right"/>
      <w:rPr>
        <w:rFonts w:ascii="Segoe UI" w:hAnsi="Segoe UI" w:cs="Segoe UI"/>
        <w:b/>
        <w:sz w:val="16"/>
        <w:szCs w:val="16"/>
      </w:rPr>
    </w:pPr>
    <w:r w:rsidRPr="001D7707">
      <w:rPr>
        <w:rFonts w:ascii="Segoe UI" w:hAnsi="Segoe UI" w:cs="Segoe UI"/>
        <w:b/>
        <w:sz w:val="16"/>
        <w:szCs w:val="16"/>
      </w:rPr>
      <w:t>Form: Mazeret Sınavı Başvuru</w:t>
    </w:r>
  </w:p>
  <w:p w:rsidR="001D7707" w:rsidRDefault="001D770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05" w:rsidRDefault="00AC56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AD4" w:rsidRDefault="002F0AD4" w:rsidP="001D7707">
      <w:r>
        <w:separator/>
      </w:r>
    </w:p>
  </w:footnote>
  <w:footnote w:type="continuationSeparator" w:id="1">
    <w:p w:rsidR="002F0AD4" w:rsidRDefault="002F0AD4" w:rsidP="001D7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05" w:rsidRDefault="00AC560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05" w:rsidRDefault="00AC560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05" w:rsidRDefault="00AC560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92B57"/>
    <w:multiLevelType w:val="hybridMultilevel"/>
    <w:tmpl w:val="AC76C2E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EA6103"/>
    <w:rsid w:val="0001788E"/>
    <w:rsid w:val="000D294F"/>
    <w:rsid w:val="000E14CF"/>
    <w:rsid w:val="00131222"/>
    <w:rsid w:val="001618CF"/>
    <w:rsid w:val="001A0B4B"/>
    <w:rsid w:val="001D7707"/>
    <w:rsid w:val="002F0AD4"/>
    <w:rsid w:val="00377250"/>
    <w:rsid w:val="004612E6"/>
    <w:rsid w:val="004B3BF4"/>
    <w:rsid w:val="004B7B04"/>
    <w:rsid w:val="004C0D86"/>
    <w:rsid w:val="00523CCC"/>
    <w:rsid w:val="005536B9"/>
    <w:rsid w:val="00567C16"/>
    <w:rsid w:val="005734EF"/>
    <w:rsid w:val="00645698"/>
    <w:rsid w:val="006C611B"/>
    <w:rsid w:val="006F5F9B"/>
    <w:rsid w:val="00724E54"/>
    <w:rsid w:val="00755CBA"/>
    <w:rsid w:val="00794DA4"/>
    <w:rsid w:val="007950D4"/>
    <w:rsid w:val="007B614B"/>
    <w:rsid w:val="008429C9"/>
    <w:rsid w:val="00876149"/>
    <w:rsid w:val="008B362C"/>
    <w:rsid w:val="00976D47"/>
    <w:rsid w:val="009C1878"/>
    <w:rsid w:val="00A979E6"/>
    <w:rsid w:val="00AA696E"/>
    <w:rsid w:val="00AC5605"/>
    <w:rsid w:val="00AC699D"/>
    <w:rsid w:val="00AD5143"/>
    <w:rsid w:val="00B46BBD"/>
    <w:rsid w:val="00B70950"/>
    <w:rsid w:val="00BA3759"/>
    <w:rsid w:val="00C82413"/>
    <w:rsid w:val="00CE7843"/>
    <w:rsid w:val="00D24DC0"/>
    <w:rsid w:val="00D30064"/>
    <w:rsid w:val="00D76CE4"/>
    <w:rsid w:val="00DA4A0C"/>
    <w:rsid w:val="00DD0106"/>
    <w:rsid w:val="00E44535"/>
    <w:rsid w:val="00E768B4"/>
    <w:rsid w:val="00EA6103"/>
    <w:rsid w:val="00EC540C"/>
    <w:rsid w:val="00EC7720"/>
    <w:rsid w:val="00EE44FD"/>
    <w:rsid w:val="00F63451"/>
    <w:rsid w:val="00F9555B"/>
    <w:rsid w:val="00FA306D"/>
    <w:rsid w:val="00FB5FF0"/>
    <w:rsid w:val="00FD57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03"/>
    <w:rPr>
      <w:sz w:val="24"/>
      <w:szCs w:val="24"/>
      <w:lang w:val="en-US" w:eastAsia="en-US"/>
    </w:rPr>
  </w:style>
  <w:style w:type="paragraph" w:styleId="Balk1">
    <w:name w:val="heading 1"/>
    <w:basedOn w:val="Normal"/>
    <w:next w:val="Normal"/>
    <w:qFormat/>
    <w:rsid w:val="00EA6103"/>
    <w:pPr>
      <w:keepNext/>
      <w:spacing w:line="360" w:lineRule="auto"/>
      <w:outlineLvl w:val="0"/>
    </w:pPr>
    <w:rPr>
      <w:rFonts w:ascii="Arial" w:hAnsi="Arial"/>
      <w:b/>
      <w:u w:val="single"/>
    </w:rPr>
  </w:style>
  <w:style w:type="paragraph" w:styleId="Balk2">
    <w:name w:val="heading 2"/>
    <w:basedOn w:val="Normal"/>
    <w:next w:val="Normal"/>
    <w:qFormat/>
    <w:rsid w:val="00EA6103"/>
    <w:pPr>
      <w:keepNext/>
      <w:jc w:val="both"/>
      <w:outlineLvl w:val="1"/>
    </w:pPr>
    <w:rPr>
      <w:rFonts w:ascii="Arial" w:hAnsi="Arial" w:cs="Arial"/>
      <w:b/>
      <w:bCs/>
      <w:lang w:val="tr-TR" w:eastAsia="tr-TR"/>
    </w:rPr>
  </w:style>
  <w:style w:type="paragraph" w:styleId="Balk5">
    <w:name w:val="heading 5"/>
    <w:basedOn w:val="Normal"/>
    <w:next w:val="Normal"/>
    <w:qFormat/>
    <w:rsid w:val="00EA6103"/>
    <w:pPr>
      <w:keepNext/>
      <w:jc w:val="right"/>
      <w:outlineLvl w:val="4"/>
    </w:pPr>
    <w:rPr>
      <w:rFonts w:ascii="Arial" w:hAnsi="Arial"/>
      <w:b/>
      <w:sz w:val="18"/>
      <w:szCs w:val="18"/>
    </w:rPr>
  </w:style>
  <w:style w:type="paragraph" w:styleId="Balk6">
    <w:name w:val="heading 6"/>
    <w:basedOn w:val="Normal"/>
    <w:next w:val="Normal"/>
    <w:qFormat/>
    <w:rsid w:val="00EA6103"/>
    <w:pPr>
      <w:keepNext/>
      <w:outlineLvl w:val="5"/>
    </w:pPr>
    <w:rPr>
      <w:rFonts w:ascii="Arial" w:hAnsi="Arial" w:cs="Arial"/>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A6103"/>
    <w:pPr>
      <w:jc w:val="both"/>
    </w:pPr>
    <w:rPr>
      <w:rFonts w:ascii="Arial" w:hAnsi="Arial" w:cs="Arial"/>
      <w:lang w:val="tr-TR" w:eastAsia="tr-TR"/>
    </w:rPr>
  </w:style>
  <w:style w:type="table" w:styleId="TabloKlavuzu">
    <w:name w:val="Table Grid"/>
    <w:basedOn w:val="NormalTablo"/>
    <w:rsid w:val="00D30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B5FF0"/>
    <w:pPr>
      <w:spacing w:before="100" w:beforeAutospacing="1" w:after="100" w:afterAutospacing="1"/>
    </w:pPr>
    <w:rPr>
      <w:lang w:val="tr-TR" w:eastAsia="tr-TR"/>
    </w:rPr>
  </w:style>
  <w:style w:type="character" w:styleId="Gl">
    <w:name w:val="Strong"/>
    <w:basedOn w:val="VarsaylanParagrafYazTipi"/>
    <w:qFormat/>
    <w:rsid w:val="00FB5FF0"/>
    <w:rPr>
      <w:b/>
      <w:bCs/>
    </w:rPr>
  </w:style>
  <w:style w:type="paragraph" w:styleId="stbilgi">
    <w:name w:val="header"/>
    <w:basedOn w:val="Normal"/>
    <w:link w:val="stbilgiChar"/>
    <w:uiPriority w:val="99"/>
    <w:semiHidden/>
    <w:unhideWhenUsed/>
    <w:rsid w:val="001D7707"/>
    <w:pPr>
      <w:tabs>
        <w:tab w:val="center" w:pos="4536"/>
        <w:tab w:val="right" w:pos="9072"/>
      </w:tabs>
    </w:pPr>
  </w:style>
  <w:style w:type="character" w:customStyle="1" w:styleId="stbilgiChar">
    <w:name w:val="Üstbilgi Char"/>
    <w:basedOn w:val="VarsaylanParagrafYazTipi"/>
    <w:link w:val="stbilgi"/>
    <w:uiPriority w:val="99"/>
    <w:semiHidden/>
    <w:rsid w:val="001D7707"/>
    <w:rPr>
      <w:sz w:val="24"/>
      <w:szCs w:val="24"/>
      <w:lang w:val="en-US" w:eastAsia="en-US"/>
    </w:rPr>
  </w:style>
  <w:style w:type="paragraph" w:styleId="Altbilgi">
    <w:name w:val="footer"/>
    <w:basedOn w:val="Normal"/>
    <w:link w:val="AltbilgiChar"/>
    <w:uiPriority w:val="99"/>
    <w:unhideWhenUsed/>
    <w:rsid w:val="001D7707"/>
    <w:pPr>
      <w:tabs>
        <w:tab w:val="center" w:pos="4536"/>
        <w:tab w:val="right" w:pos="9072"/>
      </w:tabs>
    </w:pPr>
  </w:style>
  <w:style w:type="character" w:customStyle="1" w:styleId="AltbilgiChar">
    <w:name w:val="Altbilgi Char"/>
    <w:basedOn w:val="VarsaylanParagrafYazTipi"/>
    <w:link w:val="Altbilgi"/>
    <w:uiPriority w:val="99"/>
    <w:rsid w:val="001D7707"/>
    <w:rPr>
      <w:sz w:val="24"/>
      <w:szCs w:val="24"/>
      <w:lang w:val="en-US" w:eastAsia="en-US"/>
    </w:rPr>
  </w:style>
  <w:style w:type="paragraph" w:styleId="BalonMetni">
    <w:name w:val="Balloon Text"/>
    <w:basedOn w:val="Normal"/>
    <w:link w:val="BalonMetniChar"/>
    <w:uiPriority w:val="99"/>
    <w:semiHidden/>
    <w:unhideWhenUsed/>
    <w:rsid w:val="001D7707"/>
    <w:rPr>
      <w:rFonts w:ascii="Tahoma" w:hAnsi="Tahoma" w:cs="Tahoma"/>
      <w:sz w:val="16"/>
      <w:szCs w:val="16"/>
    </w:rPr>
  </w:style>
  <w:style w:type="character" w:customStyle="1" w:styleId="BalonMetniChar">
    <w:name w:val="Balon Metni Char"/>
    <w:basedOn w:val="VarsaylanParagrafYazTipi"/>
    <w:link w:val="BalonMetni"/>
    <w:uiPriority w:val="99"/>
    <w:semiHidden/>
    <w:rsid w:val="001D770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04942197">
      <w:bodyDiv w:val="1"/>
      <w:marLeft w:val="0"/>
      <w:marRight w:val="0"/>
      <w:marTop w:val="0"/>
      <w:marBottom w:val="0"/>
      <w:divBdr>
        <w:top w:val="none" w:sz="0" w:space="0" w:color="auto"/>
        <w:left w:val="none" w:sz="0" w:space="0" w:color="auto"/>
        <w:bottom w:val="none" w:sz="0" w:space="0" w:color="auto"/>
        <w:right w:val="none" w:sz="0" w:space="0" w:color="auto"/>
      </w:divBdr>
    </w:div>
    <w:div w:id="19041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1463</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unv</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bahcesehir</dc:creator>
  <cp:lastModifiedBy>Casper-</cp:lastModifiedBy>
  <cp:revision>19</cp:revision>
  <cp:lastPrinted>2015-11-30T11:24:00Z</cp:lastPrinted>
  <dcterms:created xsi:type="dcterms:W3CDTF">2014-11-12T13:52:00Z</dcterms:created>
  <dcterms:modified xsi:type="dcterms:W3CDTF">2016-04-11T08:27:00Z</dcterms:modified>
</cp:coreProperties>
</file>